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4EA7" w14:textId="4A423E9C" w:rsidR="002E518D" w:rsidRDefault="002E518D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30-DAY </w:t>
      </w:r>
    </w:p>
    <w:p w14:paraId="159EDBE1" w14:textId="6A68C168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Pr="00BA06C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TO:  ________________________________________________</w:t>
      </w:r>
    </w:p>
    <w:p w14:paraId="343289FB" w14:textId="77777777" w:rsidR="00606207" w:rsidRPr="00BA06C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       ________________________________________________</w:t>
      </w:r>
    </w:p>
    <w:p w14:paraId="11E4380E" w14:textId="77777777" w:rsidR="00606207" w:rsidRPr="00BA06C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B472AB4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AND ALL OTHERS OCCUPYING THE PROPERTY LOCATED AT:</w:t>
      </w:r>
    </w:p>
    <w:p w14:paraId="743E2F6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10AC7CF9" w14:textId="77777777" w:rsidR="00606207" w:rsidRPr="00BA06C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076D432B" w14:textId="77777777" w:rsidR="002E518D" w:rsidRPr="00BA06C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 xml:space="preserve">YOU ARE HEREBY NOTIFIED that your tenancy of the premises is terminated on ______________________________________, and on that </w:t>
      </w:r>
      <w:proofErr w:type="gramStart"/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day</w:t>
      </w:r>
      <w:proofErr w:type="gramEnd"/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you will be required to surrender possession of the premises to the Landlord.</w:t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 </w:t>
      </w:r>
    </w:p>
    <w:p w14:paraId="567E83C8" w14:textId="74838957" w:rsidR="001211DD" w:rsidRPr="00BA06C7" w:rsidRDefault="00F83F1F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Cs/>
          <w:i w:val="0"/>
          <w:spacing w:val="-3"/>
          <w:sz w:val="22"/>
          <w:szCs w:val="22"/>
        </w:rPr>
        <w:t>THE JUST CAUSE FOR THIS NOTICE IS—CHECK ONE OF THE BOXES BELOW:</w:t>
      </w:r>
    </w:p>
    <w:p w14:paraId="7855D9AB" w14:textId="2A344B91" w:rsidR="001211DD" w:rsidRPr="00BA06C7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Unit declared </w:t>
      </w:r>
      <w:proofErr w:type="gramStart"/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uninhabitable—notice</w:t>
      </w:r>
      <w:proofErr w:type="gramEnd"/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may be shorter than 30 days if the compliance period in the governmental notice does not allow for 30 days before fines or charges are assessed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1E92F186" w14:textId="6AB8AE90" w:rsidR="001211DD" w:rsidRPr="00BA06C7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Ending of Transitional Housing and affiliated program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24E7F9E3" w14:textId="09B9E102" w:rsidR="00D64D0A" w:rsidRPr="00BA06C7" w:rsidRDefault="00D64D0A" w:rsidP="00D64D0A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 xml:space="preserve">Tenant </w:t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has provided false information on their application at the commencement of the tenancy, and true information would have caused the applicant to be denied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7DBD4554" w14:textId="15D0E07A" w:rsidR="001211DD" w:rsidRPr="00BA06C7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Tenant on a Fixed Term Lease has refused to sign a new fixed term lease offered by landlord.</w:t>
      </w:r>
    </w:p>
    <w:p w14:paraId="45FA6689" w14:textId="77777777" w:rsidR="00606207" w:rsidRPr="00BA06C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54B4D848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DATED: ___________________.</w:t>
      </w:r>
    </w:p>
    <w:p w14:paraId="38DA2151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233CEE21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3882953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</w:t>
      </w:r>
    </w:p>
    <w:p w14:paraId="49A63DFA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(Name of Landlord)</w:t>
      </w:r>
    </w:p>
    <w:p w14:paraId="09A47E29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0688925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D9D701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___________________________________</w:t>
      </w:r>
    </w:p>
    <w:p w14:paraId="1BE11AD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z w:val="22"/>
          <w:szCs w:val="22"/>
        </w:rPr>
      </w:pP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z w:val="22"/>
          <w:szCs w:val="22"/>
        </w:rPr>
        <w:t>(Signature)</w:t>
      </w:r>
    </w:p>
    <w:sectPr w:rsidR="00606207" w:rsidRPr="00BA06C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1211DD"/>
    <w:rsid w:val="002E518D"/>
    <w:rsid w:val="00606207"/>
    <w:rsid w:val="009B4F57"/>
    <w:rsid w:val="00A75980"/>
    <w:rsid w:val="00BA06C7"/>
    <w:rsid w:val="00D64D0A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4</cp:revision>
  <dcterms:created xsi:type="dcterms:W3CDTF">2021-04-27T18:01:00Z</dcterms:created>
  <dcterms:modified xsi:type="dcterms:W3CDTF">2021-04-27T18:12:00Z</dcterms:modified>
</cp:coreProperties>
</file>